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wmf" ContentType="image/x-wm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OŚWIADCZENIE UCZESTNIKA PROJEKTU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>
      <w:pPr>
        <w:pStyle w:val="Normal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6"/>
          <w:numId w:val="2"/>
        </w:numPr>
        <w:tabs>
          <w:tab w:val="clear" w:pos="708"/>
          <w:tab w:val="left" w:pos="284" w:leader="none"/>
        </w:tabs>
        <w:spacing w:lineRule="auto" w:line="264" w:before="0" w:after="60"/>
        <w:ind w:hanging="360"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Uczestnicy projektów dofinansowanych </w:t>
      </w:r>
      <w:r>
        <w:rPr>
          <w:rFonts w:ascii="Arial" w:hAnsi="Arial"/>
          <w:b/>
          <w:sz w:val="20"/>
        </w:rPr>
        <w:t xml:space="preserve">z </w:t>
      </w:r>
      <w:r>
        <w:rPr>
          <w:rFonts w:cs="Arial" w:ascii="Arial" w:hAnsi="Arial"/>
          <w:b/>
          <w:sz w:val="20"/>
          <w:szCs w:val="20"/>
        </w:rPr>
        <w:t>Europejskiego Funduszu Społecznego w ramach Regionalnego Programu Operacyjnego Województwa Lubelskiego 2014-2020,</w:t>
      </w:r>
    </w:p>
    <w:p>
      <w:pPr>
        <w:pStyle w:val="Normal"/>
        <w:numPr>
          <w:ilvl w:val="6"/>
          <w:numId w:val="2"/>
        </w:numPr>
        <w:tabs>
          <w:tab w:val="clear" w:pos="708"/>
          <w:tab w:val="left" w:pos="284" w:leader="none"/>
        </w:tabs>
        <w:spacing w:lineRule="auto" w:line="264" w:before="0" w:after="60"/>
        <w:ind w:hanging="360"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Centralny  system teleinformatyczny wspierający realizację programów operacyjnych.</w:t>
      </w:r>
    </w:p>
    <w:p>
      <w:pPr>
        <w:pStyle w:val="Normal"/>
        <w:spacing w:lineRule="auto" w:line="264" w:before="0" w:after="60"/>
        <w:ind w:hanging="0"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3"/>
        </w:numPr>
        <w:ind w:hanging="426"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związku z przystąpieniem do realizacji trwałości projektu pn. „Usługi Społeczne w Gminie Wyryki” oświadczam, że przyjmuję do wiadomości, iż:</w:t>
      </w:r>
    </w:p>
    <w:p>
      <w:pPr>
        <w:pStyle w:val="Normal"/>
        <w:ind w:hanging="0"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4"/>
        </w:numPr>
        <w:ind w:hanging="426" w:left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moich danych osobowych jest odpowiednio: </w:t>
      </w:r>
    </w:p>
    <w:p>
      <w:pPr>
        <w:pStyle w:val="Normal"/>
        <w:numPr>
          <w:ilvl w:val="1"/>
          <w:numId w:val="4"/>
        </w:numPr>
        <w:suppressAutoHyphens w:val="true"/>
        <w:ind w:hanging="360"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Województwo Lubelskie z siedzibą przy ul. Artura Grottgera 4, 20-029 Lublin dla zbioru nr 1.</w:t>
      </w:r>
    </w:p>
    <w:p>
      <w:pPr>
        <w:pStyle w:val="Normal"/>
        <w:numPr>
          <w:ilvl w:val="1"/>
          <w:numId w:val="4"/>
        </w:numPr>
        <w:suppressAutoHyphens w:val="true"/>
        <w:ind w:hanging="360"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Minister właściwy do spraw rozwoju regionalnego z siedzibą przy ul. Wspólnej 2/4, 00-926 Warszawa dla zbioru nr 2.</w:t>
      </w:r>
    </w:p>
    <w:p>
      <w:pPr>
        <w:pStyle w:val="Normal"/>
        <w:numPr>
          <w:ilvl w:val="0"/>
          <w:numId w:val="4"/>
        </w:numPr>
        <w:spacing w:before="120" w:after="0"/>
        <w:ind w:hanging="425" w:left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>
      <w:pPr>
        <w:pStyle w:val="Normal"/>
        <w:numPr>
          <w:ilvl w:val="1"/>
          <w:numId w:val="4"/>
        </w:numPr>
        <w:ind w:hanging="360" w:left="42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>
      <w:pPr>
        <w:pStyle w:val="Normal"/>
        <w:numPr>
          <w:ilvl w:val="1"/>
          <w:numId w:val="4"/>
        </w:numPr>
        <w:ind w:hanging="360" w:left="42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>
      <w:pPr>
        <w:pStyle w:val="Normal"/>
        <w:numPr>
          <w:ilvl w:val="1"/>
          <w:numId w:val="4"/>
        </w:numPr>
        <w:ind w:hanging="360" w:left="42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>
      <w:pPr>
        <w:pStyle w:val="Normal"/>
        <w:numPr>
          <w:ilvl w:val="1"/>
          <w:numId w:val="4"/>
        </w:numPr>
        <w:ind w:hanging="360" w:left="42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>
      <w:pPr>
        <w:pStyle w:val="Normal"/>
        <w:numPr>
          <w:ilvl w:val="0"/>
          <w:numId w:val="4"/>
        </w:numPr>
        <w:spacing w:before="120" w:after="0"/>
        <w:ind w:hanging="425" w:left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wyłącznie w celu: </w:t>
      </w:r>
    </w:p>
    <w:p>
      <w:pPr>
        <w:pStyle w:val="Normal"/>
        <w:numPr>
          <w:ilvl w:val="1"/>
          <w:numId w:val="4"/>
        </w:numPr>
        <w:ind w:hanging="284"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>
      <w:pPr>
        <w:pStyle w:val="Normal"/>
        <w:numPr>
          <w:ilvl w:val="1"/>
          <w:numId w:val="4"/>
        </w:numPr>
        <w:ind w:hanging="284"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>
      <w:pPr>
        <w:pStyle w:val="Normal"/>
        <w:numPr>
          <w:ilvl w:val="0"/>
          <w:numId w:val="4"/>
        </w:numPr>
        <w:suppressAutoHyphens w:val="true"/>
        <w:spacing w:before="120" w:after="0"/>
        <w:ind w:hanging="425" w:left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zostały powierzone do przetwarzania:</w:t>
      </w:r>
    </w:p>
    <w:p>
      <w:pPr>
        <w:pStyle w:val="Normal"/>
        <w:numPr>
          <w:ilvl w:val="1"/>
          <w:numId w:val="4"/>
        </w:numPr>
        <w:suppressAutoHyphens w:val="true"/>
        <w:spacing w:before="0" w:after="120"/>
        <w:ind w:hanging="284"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>
      <w:pPr>
        <w:pStyle w:val="Normal"/>
        <w:numPr>
          <w:ilvl w:val="1"/>
          <w:numId w:val="4"/>
        </w:numPr>
        <w:suppressAutoHyphens w:val="true"/>
        <w:spacing w:before="0" w:after="120"/>
        <w:ind w:hanging="284" w:left="426"/>
        <w:jc w:val="both"/>
        <w:rPr/>
      </w:pPr>
      <w:r>
        <w:rPr>
          <w:rFonts w:cs="Arial" w:ascii="Arial" w:hAnsi="Arial"/>
          <w:sz w:val="20"/>
          <w:szCs w:val="20"/>
        </w:rPr>
        <w:t>Beneficjentowi/partnerom realizującym projekt – Gmina Wyryki, Wyryki-Połód 154,</w:t>
        <w:br/>
        <w:t>22-205 Wyryki, Fundacja Rozwoju Gospodarki i Innowacji im. Eugeniusza Kwiatkowskiego,</w:t>
        <w:br/>
        <w:t xml:space="preserve"> ul. Inżynierska 3/212, 20- 484 Lublin . </w:t>
      </w:r>
    </w:p>
    <w:p>
      <w:pPr>
        <w:pStyle w:val="Normal"/>
        <w:numPr>
          <w:ilvl w:val="1"/>
          <w:numId w:val="4"/>
        </w:numPr>
        <w:suppressAutoHyphens w:val="true"/>
        <w:spacing w:before="0" w:after="120"/>
        <w:ind w:hanging="284"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podmiotom, które na zlecenie beneficjenta uczestniczą w realizacji projektu – nie dotyczy</w:t>
      </w:r>
      <w:r>
        <w:rPr>
          <w:rStyle w:val="FootnoteReference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uppressAutoHyphens w:val="true"/>
        <w:spacing w:before="0" w:after="120"/>
        <w:ind w:hanging="0"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hanging="426"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mogą zostać udostępnione Prezesowi Zakładu Ubezpieczeń Społecznych na podstawie art. 71 ust. 2 ustawy 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z dnia 11 lipca 2014 r. o zasadach realizacji programów w zakresie polityki spójności finansowanych w perspektywie finansowej 2014–2020 </w:t>
      </w:r>
      <w:r>
        <w:rPr>
          <w:rFonts w:cs="Arial" w:ascii="Arial" w:hAnsi="Arial"/>
          <w:sz w:val="20"/>
          <w:szCs w:val="20"/>
        </w:rPr>
        <w:t>w związku z realizacją zadań wynikających z art. 50 ust. 3a i 3c ustawy z dnia 13 października 1998 r. o systemie ubezpieczeń społecznych (Dz. U. z 2017 r. poz. 1778, z późn. zm.).</w:t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hanging="426"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jest dobrowolne, ale odmowa ich podania jest równoznaczna z brakiem możliwości udzielenia wsparcia w ramach projektu.</w:t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hanging="425" w:left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>
      <w:pPr>
        <w:pStyle w:val="Normal"/>
        <w:numPr>
          <w:ilvl w:val="0"/>
          <w:numId w:val="4"/>
        </w:numPr>
        <w:spacing w:before="0" w:after="120"/>
        <w:ind w:hanging="425" w:left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cs="Arial" w:ascii="Arial" w:hAnsi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FootnoteReference"/>
          <w:rFonts w:cs="Arial" w:ascii="Arial" w:hAnsi="Arial"/>
          <w:sz w:val="20"/>
          <w:szCs w:val="20"/>
          <w:lang w:eastAsia="en-US"/>
        </w:rPr>
        <w:footnoteReference w:id="3"/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hanging="426"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cs="Arial" w:ascii="Arial" w:hAnsi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numPr>
          <w:ilvl w:val="0"/>
          <w:numId w:val="4"/>
        </w:numPr>
        <w:spacing w:before="0" w:after="120"/>
        <w:ind w:hanging="425" w:left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będą przechowywane do czasu rozliczenia Regionalnego Programu Operacyjnego Województwa Lubelskiego 2014 -2020.</w:t>
      </w:r>
    </w:p>
    <w:p>
      <w:pPr>
        <w:pStyle w:val="Normal"/>
        <w:numPr>
          <w:ilvl w:val="0"/>
          <w:numId w:val="4"/>
        </w:numPr>
        <w:spacing w:before="0" w:after="120"/>
        <w:ind w:hanging="426"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>
      <w:pPr>
        <w:pStyle w:val="Normal"/>
        <w:numPr>
          <w:ilvl w:val="0"/>
          <w:numId w:val="4"/>
        </w:numPr>
        <w:spacing w:before="0" w:after="120"/>
        <w:ind w:hanging="426"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>
      <w:pPr>
        <w:pStyle w:val="Normal"/>
        <w:numPr>
          <w:ilvl w:val="0"/>
          <w:numId w:val="4"/>
        </w:numPr>
        <w:spacing w:before="0" w:after="120"/>
        <w:ind w:hanging="426"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dostępu do treści swoich danych i ich sprostowania.</w:t>
      </w:r>
    </w:p>
    <w:p>
      <w:pPr>
        <w:pStyle w:val="Normal"/>
        <w:numPr>
          <w:ilvl w:val="0"/>
          <w:numId w:val="4"/>
        </w:numPr>
        <w:spacing w:before="0" w:after="120"/>
        <w:ind w:hanging="426"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>
      <w:pPr>
        <w:pStyle w:val="Normal"/>
        <w:numPr>
          <w:ilvl w:val="0"/>
          <w:numId w:val="0"/>
        </w:numPr>
        <w:ind w:hanging="0" w:left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hanging="426"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Uwagi dotyczące formularza zgłoszeniowego uczestnika projektu i przetwarzania szczególnych kategorii danych osobowych: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cs="Arial" w:ascii="Arial" w:hAnsi="Arial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zgłaszająca się do projektu może odmówić podania szczególnych kategorii danych osobowych w zakresie: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1276" w:leader="none"/>
        </w:tabs>
        <w:ind w:hanging="360" w:left="85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należąca do mniejszości narodowej lub etnicznej, migrant, osoba obcego pochodzenia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1276" w:leader="none"/>
        </w:tabs>
        <w:ind w:hanging="360" w:left="85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Osoba z niepełnosprawnościami 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1276" w:leader="none"/>
        </w:tabs>
        <w:ind w:hanging="360" w:left="85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w innej niekorzystnej sytuacji społecznej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Niekompletność danych w ww. zakresie nie oznacza niekwalifikowalności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>
      <w:pPr>
        <w:pStyle w:val="Normal"/>
        <w:numPr>
          <w:ilvl w:val="0"/>
          <w:numId w:val="0"/>
        </w:numPr>
        <w:ind w:hanging="0" w:left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hanging="426" w:left="284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cs="Arial" w:ascii="Arial" w:hAnsi="Arial"/>
          <w:b/>
          <w:sz w:val="20"/>
          <w:szCs w:val="20"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>
      <w:pPr>
        <w:pStyle w:val="Normal"/>
        <w:numPr>
          <w:ilvl w:val="0"/>
          <w:numId w:val="0"/>
        </w:numPr>
        <w:ind w:hanging="0"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 </w:t>
      </w:r>
    </w:p>
    <w:p>
      <w:pPr>
        <w:pStyle w:val="Normal"/>
        <w:numPr>
          <w:ilvl w:val="0"/>
          <w:numId w:val="6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>
      <w:pPr>
        <w:pStyle w:val="Normal"/>
        <w:numPr>
          <w:ilvl w:val="0"/>
          <w:numId w:val="0"/>
        </w:numPr>
        <w:ind w:hanging="0"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ind w:hanging="0"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 </w:t>
      </w:r>
      <w:r>
        <w:rPr>
          <w:rFonts w:cs="Arial" w:ascii="Arial" w:hAnsi="Arial"/>
          <w:sz w:val="20"/>
          <w:szCs w:val="20"/>
          <w:lang w:eastAsia="en-US"/>
        </w:rPr>
        <w:t xml:space="preserve">wyrażam zgodę na podanie informacji       </w:t>
      </w: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odmawiam podania informacji</w:t>
      </w:r>
    </w:p>
    <w:p>
      <w:pPr>
        <w:pStyle w:val="Normal"/>
        <w:numPr>
          <w:ilvl w:val="0"/>
          <w:numId w:val="0"/>
        </w:numPr>
        <w:ind w:hanging="0"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6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Osoba z niepełnosprawnościami </w:t>
      </w:r>
    </w:p>
    <w:p>
      <w:pPr>
        <w:pStyle w:val="Normal"/>
        <w:ind w:hanging="0" w:left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 </w:t>
      </w:r>
      <w:r>
        <w:rPr>
          <w:rFonts w:cs="Arial" w:ascii="Arial" w:hAnsi="Arial"/>
          <w:sz w:val="20"/>
          <w:szCs w:val="20"/>
          <w:lang w:eastAsia="en-US"/>
        </w:rPr>
        <w:t xml:space="preserve">wyrażam zgodę na podanie informacji       </w:t>
      </w: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odmawiam podania informacji</w:t>
      </w:r>
    </w:p>
    <w:p>
      <w:pPr>
        <w:pStyle w:val="Normal"/>
        <w:numPr>
          <w:ilvl w:val="0"/>
          <w:numId w:val="0"/>
        </w:numPr>
        <w:ind w:hanging="0"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w innej niekorzystnej sytuacji społecznej niż wymienione poniżej:</w:t>
      </w:r>
    </w:p>
    <w:p>
      <w:pPr>
        <w:pStyle w:val="Normal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należąca do mniejszości narodowej lub etnicznej, migrant, osoba obcego pochodzenia</w:t>
      </w:r>
    </w:p>
    <w:p>
      <w:pPr>
        <w:pStyle w:val="Normal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bezdomna lub dotknięta wykluczeniem z dostępu do mieszkań</w:t>
      </w:r>
    </w:p>
    <w:p>
      <w:pPr>
        <w:pStyle w:val="Normal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z niepełnosprawnościami</w:t>
      </w:r>
    </w:p>
    <w:p>
      <w:pPr>
        <w:pStyle w:val="Normal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przebywająca w gospodarstwie domowym bez osób pracujących</w:t>
      </w:r>
    </w:p>
    <w:p>
      <w:pPr>
        <w:pStyle w:val="Normal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tym: w gospodarstwie domowym z dziećmi pozostającymi na utrzymaniu</w:t>
      </w:r>
    </w:p>
    <w:p>
      <w:pPr>
        <w:pStyle w:val="Normal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żyjąca w gospodarstwie składającym się z jednej osoby dorosłej i dzieci pozostających na utrzymaniu</w:t>
      </w:r>
    </w:p>
    <w:p>
      <w:pPr>
        <w:pStyle w:val="Normal"/>
        <w:ind w:hanging="0" w:left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hanging="0" w:left="851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 xml:space="preserve">wyrażam zgodę na podanie informacji      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odmawiam podania informacji</w:t>
      </w:r>
    </w:p>
    <w:p>
      <w:pPr>
        <w:pStyle w:val="Normal"/>
        <w:ind w:hanging="0" w:left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hanging="0" w:left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hanging="0" w:left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47"/>
        <w:gridCol w:w="4964"/>
      </w:tblGrid>
      <w:tr>
        <w:trPr/>
        <w:tc>
          <w:tcPr>
            <w:tcW w:w="4247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4964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..……………………………………………</w:t>
            </w:r>
          </w:p>
        </w:tc>
      </w:tr>
      <w:tr>
        <w:trPr/>
        <w:tc>
          <w:tcPr>
            <w:tcW w:w="4247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CZYTELNY PODPIS UCZESTNIKA PROJEKTU</w:t>
            </w:r>
          </w:p>
        </w:tc>
      </w:tr>
    </w:tbl>
    <w:p>
      <w:pPr>
        <w:pStyle w:val="Normal"/>
        <w:spacing w:lineRule="auto" w:line="264" w:before="0" w:after="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8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jc w:val="center"/>
        <w:rPr/>
      </w:pPr>
      <w:r>
        <w:rPr/>
      </w:r>
      <w:bookmarkStart w:id="0" w:name="_Hlk515339130"/>
      <w:bookmarkStart w:id="1" w:name="_Hlk515345208"/>
      <w:bookmarkStart w:id="2" w:name="_Hlk515339130"/>
      <w:bookmarkStart w:id="3" w:name="_Hlk515345208"/>
      <w:bookmarkEnd w:id="2"/>
      <w:bookmarkEnd w:id="3"/>
    </w:p>
    <w:p>
      <w:pPr>
        <w:pStyle w:val="Normal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418" w:right="1418" w:gutter="0" w:header="0" w:top="1417" w:footer="1418" w:bottom="258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224155</wp:posOffset>
          </wp:positionH>
          <wp:positionV relativeFrom="paragraph">
            <wp:posOffset>-123825</wp:posOffset>
          </wp:positionV>
          <wp:extent cx="857250" cy="942975"/>
          <wp:effectExtent l="0" t="0" r="0" b="0"/>
          <wp:wrapSquare wrapText="largest"/>
          <wp:docPr id="3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2666365" cy="561975"/>
          <wp:effectExtent l="0" t="0" r="0" b="0"/>
          <wp:docPr id="4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224155</wp:posOffset>
          </wp:positionH>
          <wp:positionV relativeFrom="paragraph">
            <wp:posOffset>-123825</wp:posOffset>
          </wp:positionV>
          <wp:extent cx="857250" cy="942975"/>
          <wp:effectExtent l="0" t="0" r="0" b="0"/>
          <wp:wrapSquare wrapText="largest"/>
          <wp:docPr id="5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2666365" cy="561975"/>
          <wp:effectExtent l="0" t="0" r="0" b="0"/>
          <wp:docPr id="6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er"/>
        <w:tabs>
          <w:tab w:val="right" w:pos="0" w:leader="none"/>
          <w:tab w:val="center" w:pos="4536" w:leader="none"/>
          <w:tab w:val="right" w:pos="9072" w:leader="none"/>
        </w:tabs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Podpunkt c należy wykazać, w przypadku, gdy beneficjent powierzył przetwarzanie danych osobowych podwykonawcy.</w:t>
      </w:r>
    </w:p>
  </w:footnote>
  <w:footnote w:id="3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Dotyczy projektów, w których występuje obowiązek monitorowania efektywności zatrudnieniowej, społecznej lub zawodowej</w:t>
      </w:r>
      <w:r>
        <w:rPr/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5762625" cy="981075"/>
          <wp:effectExtent l="0" t="0" r="0" b="0"/>
          <wp:docPr id="1" name="Obraz1" descr="C:\Users\Stażysta\Downloads\EFS_3_znaki_achroma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Stażysta\Downloads\EFS_3_znaki_achromat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5762625" cy="981075"/>
          <wp:effectExtent l="0" t="0" r="0" b="0"/>
          <wp:docPr id="2" name="Obraz1" descr="C:\Users\Stażysta\Downloads\EFS_3_znaki_achroma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C:\Users\Stażysta\Downloads\EFS_3_znaki_achromat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/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/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0e2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0"/>
      </w:numPr>
      <w:spacing w:lineRule="auto" w:line="240" w:before="0" w:after="0"/>
      <w:ind w:hanging="0" w:left="1080"/>
      <w:jc w:val="center"/>
      <w:outlineLvl w:val="0"/>
    </w:pPr>
    <w:rPr>
      <w:rFonts w:ascii="Bookman Old Style" w:hAnsi="Bookman Old Style" w:eastAsia="Times New Roman" w:cs="Times New Roman"/>
      <w:b/>
      <w:color w:val="00000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qFormat/>
    <w:rsid w:val="00530e2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uiPriority w:val="99"/>
    <w:qFormat/>
    <w:rsid w:val="00530e2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530e2f"/>
    <w:rPr>
      <w:rFonts w:ascii="Times New Roman" w:hAnsi="Times New Roman" w:eastAsia="Times New Roman" w:cs="Times New Roman"/>
      <w:sz w:val="20"/>
      <w:szCs w:val="20"/>
      <w:lang w:val="en-GB" w:eastAsia="pl-PL"/>
    </w:rPr>
  </w:style>
  <w:style w:type="character" w:styleId="StopkaZnak" w:customStyle="1">
    <w:name w:val="Stopka Znak"/>
    <w:basedOn w:val="DefaultParagraphFont"/>
    <w:uiPriority w:val="99"/>
    <w:qFormat/>
    <w:rsid w:val="00530e2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30e2f"/>
    <w:rPr>
      <w:rFonts w:ascii="Tahoma" w:hAnsi="Tahoma" w:eastAsia="Times New Roman" w:cs="Tahoma"/>
      <w:sz w:val="16"/>
      <w:szCs w:val="16"/>
      <w:lang w:eastAsia="pl-PL"/>
    </w:rPr>
  </w:style>
  <w:style w:type="character" w:styleId="Znakiprzypiswdolnych">
    <w:name w:val="Znaki przypisów dolnych"/>
    <w:qFormat/>
    <w:rPr/>
  </w:style>
  <w:style w:type="character" w:styleId="EndnoteReference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UnresolvedMention">
    <w:name w:val="Unresolved Mention"/>
    <w:basedOn w:val="DefaultParagraphFont"/>
    <w:qFormat/>
    <w:rPr>
      <w:color w:val="808080"/>
      <w:shd w:fill="E6E6E6" w:val="clear"/>
    </w:rPr>
  </w:style>
  <w:style w:type="character" w:styleId="Nagwek1Znak">
    <w:name w:val="Nagłówek 1 Znak"/>
    <w:basedOn w:val="DefaultParagraphFont"/>
    <w:qFormat/>
    <w:rPr>
      <w:rFonts w:ascii="Bookman Old Style" w:hAnsi="Bookman Old Style"/>
      <w:b/>
      <w:color w:val="000000"/>
      <w:sz w:val="32"/>
      <w:szCs w:val="32"/>
      <w:lang w:eastAsia="ar-S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ZnakZnak">
    <w:name w:val="Znak Znak"/>
    <w:basedOn w:val="Domylnaczcionkaakapitu1"/>
    <w:qFormat/>
    <w:rPr/>
  </w:style>
  <w:style w:type="character" w:styleId="ZnakZnak1">
    <w:name w:val="Znak Znak1"/>
    <w:basedOn w:val="Domylnaczcionkaakapitu1"/>
    <w:qFormat/>
    <w:rPr/>
  </w:style>
  <w:style w:type="character" w:styleId="ZnakZnak2">
    <w:name w:val="Znak Znak2"/>
    <w:basedOn w:val="Domylnaczcionkaakapitu1"/>
    <w:qFormat/>
    <w:rPr>
      <w:rFonts w:ascii="Tahoma" w:hAnsi="Tahoma" w:cs="Tahoma"/>
      <w:sz w:val="16"/>
      <w:szCs w:val="16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qFormat/>
    <w:rsid w:val="00530e2f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rsid w:val="00530e2f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  <w:lang w:val="en-GB"/>
    </w:rPr>
  </w:style>
  <w:style w:type="paragraph" w:styleId="Footer">
    <w:name w:val="Footer"/>
    <w:basedOn w:val="Normal"/>
    <w:link w:val="StopkaZnak"/>
    <w:uiPriority w:val="99"/>
    <w:unhideWhenUsed/>
    <w:rsid w:val="00530e2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30e2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hanging="0" w:left="720"/>
      <w:contextualSpacing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">
    <w:name w:val="Nagłówek1"/>
    <w:basedOn w:val="Normal"/>
    <w:next w:val="BodyText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LibreOffice/24.2.0.3$Windows_X86_64 LibreOffice_project/da48488a73ddd66ea24cf16bbc4f7b9c08e9bea1</Application>
  <AppVersion>15.0000</AppVersion>
  <Pages>3</Pages>
  <Words>1115</Words>
  <Characters>7244</Characters>
  <CharactersWithSpaces>8296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2018-06-29T08:14:00Z</dcterms:created>
  <dc:creator>jowi</dc:creator>
  <dc:description/>
  <dc:language>pl-PL</dc:language>
  <cp:lastModifiedBy/>
  <dcterms:modified xsi:type="dcterms:W3CDTF">2024-03-07T14:36:18Z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